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680091" w:rsidRDefault="00680091" w:rsidP="00680091">
      <w:pPr>
        <w:jc w:val="both"/>
        <w:rPr>
          <w:sz w:val="28"/>
          <w:szCs w:val="28"/>
        </w:rPr>
      </w:pP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УТВЕРЖДЕН:</w:t>
      </w: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постановлением администрации </w:t>
      </w: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Ипатовского городского округа</w:t>
      </w: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Ставропольского края</w:t>
      </w: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от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 №________</w:t>
      </w:r>
    </w:p>
    <w:p w:rsidR="00680091" w:rsidRDefault="00680091" w:rsidP="00680091">
      <w:pPr>
        <w:jc w:val="both"/>
        <w:rPr>
          <w:sz w:val="28"/>
          <w:szCs w:val="28"/>
        </w:rPr>
      </w:pPr>
    </w:p>
    <w:p w:rsidR="00680091" w:rsidRDefault="00680091" w:rsidP="006800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680091" w:rsidRPr="00893C67" w:rsidRDefault="00680091" w:rsidP="00680091">
      <w:pPr>
        <w:jc w:val="center"/>
        <w:rPr>
          <w:sz w:val="28"/>
          <w:szCs w:val="28"/>
        </w:rPr>
      </w:pPr>
      <w:r w:rsidRPr="00893C67">
        <w:rPr>
          <w:sz w:val="28"/>
          <w:szCs w:val="28"/>
        </w:rPr>
        <w:t>ПЕРЕЧЕНЬ ПЛАТНЫХ УСЛУГ</w:t>
      </w:r>
    </w:p>
    <w:p w:rsidR="00680091" w:rsidRPr="00893C67" w:rsidRDefault="00680091" w:rsidP="00680091">
      <w:pPr>
        <w:tabs>
          <w:tab w:val="left" w:pos="4395"/>
        </w:tabs>
        <w:ind w:left="74" w:right="74" w:hanging="74"/>
        <w:jc w:val="center"/>
        <w:rPr>
          <w:color w:val="000000"/>
          <w:sz w:val="28"/>
          <w:szCs w:val="28"/>
        </w:rPr>
      </w:pPr>
      <w:r w:rsidRPr="00893C67">
        <w:rPr>
          <w:sz w:val="28"/>
          <w:szCs w:val="28"/>
        </w:rPr>
        <w:t xml:space="preserve">ПРЕДОСТАВЛЯЕМЫХ МУНИЦИПАЛЬНЫМ КАЗЕННЫМ УЧРЕЖДЕНИЕМ </w:t>
      </w:r>
      <w:r w:rsidR="002E4AF1">
        <w:rPr>
          <w:color w:val="000000"/>
          <w:sz w:val="28"/>
          <w:szCs w:val="28"/>
        </w:rPr>
        <w:t>«</w:t>
      </w:r>
      <w:bookmarkStart w:id="0" w:name="_GoBack"/>
      <w:bookmarkEnd w:id="0"/>
      <w:r w:rsidRPr="00893C67">
        <w:rPr>
          <w:color w:val="000000"/>
          <w:sz w:val="28"/>
          <w:szCs w:val="28"/>
        </w:rPr>
        <w:t xml:space="preserve">МНОГОФУНЦИОНАЛЬНЫЙ ЦЕНТР ПРЕДОСТАВЛЕНИЯ ГОСУДАРСТВЕННЫХ И МУНИЦИПАЛЬНЫХ УСЛУГ» ИПАТОВСКОГО РАЙОНА </w:t>
      </w:r>
    </w:p>
    <w:p w:rsidR="00680091" w:rsidRDefault="00680091" w:rsidP="0068009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 w:rsidR="00680091" w:rsidRPr="00B87E37" w:rsidRDefault="00680091" w:rsidP="00680091">
      <w:pPr>
        <w:jc w:val="center"/>
        <w:rPr>
          <w:color w:val="000000"/>
          <w:sz w:val="28"/>
          <w:szCs w:val="28"/>
        </w:rPr>
      </w:pPr>
    </w:p>
    <w:tbl>
      <w:tblPr>
        <w:tblW w:w="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"/>
        <w:gridCol w:w="8769"/>
      </w:tblGrid>
      <w:tr w:rsidR="00680091" w:rsidTr="009069BA">
        <w:tc>
          <w:tcPr>
            <w:tcW w:w="926" w:type="dxa"/>
          </w:tcPr>
          <w:p w:rsidR="00680091" w:rsidRPr="00905CBB" w:rsidRDefault="00680091" w:rsidP="009069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№ п/п</w:t>
            </w:r>
          </w:p>
        </w:tc>
        <w:tc>
          <w:tcPr>
            <w:tcW w:w="8769" w:type="dxa"/>
          </w:tcPr>
          <w:p w:rsidR="00680091" w:rsidRPr="00905CBB" w:rsidRDefault="00680091" w:rsidP="009069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Наименование услуги</w:t>
            </w:r>
          </w:p>
        </w:tc>
      </w:tr>
      <w:tr w:rsidR="00680091" w:rsidRPr="00B8337A" w:rsidTr="009069BA">
        <w:tc>
          <w:tcPr>
            <w:tcW w:w="9695" w:type="dxa"/>
            <w:gridSpan w:val="2"/>
          </w:tcPr>
          <w:p w:rsidR="00680091" w:rsidRPr="00905CBB" w:rsidRDefault="00680091" w:rsidP="009069B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05CBB">
              <w:rPr>
                <w:b/>
                <w:sz w:val="28"/>
                <w:szCs w:val="28"/>
              </w:rPr>
              <w:t>Услуги в сфере недвижимости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905CBB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Заполнение Декларации об объекте недвижимого имущества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 земельного участка, земельной доли, имущества, жилых и нежилых помещений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 земельного участка и жилого строения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 земельного участка и жилого помещения за счет средств материнского капитала</w:t>
            </w:r>
            <w:r>
              <w:rPr>
                <w:rFonts w:cs="Calibri"/>
                <w:sz w:val="28"/>
                <w:szCs w:val="28"/>
              </w:rPr>
              <w:t xml:space="preserve"> (ипотечного кредитования 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аренды (субаренды) земельного участка, земельной </w:t>
            </w:r>
            <w:proofErr w:type="gramStart"/>
            <w:r w:rsidRPr="00E443B9">
              <w:rPr>
                <w:rFonts w:cs="Calibri"/>
                <w:sz w:val="28"/>
                <w:szCs w:val="28"/>
              </w:rPr>
              <w:t>доли,  имущества</w:t>
            </w:r>
            <w:proofErr w:type="gramEnd"/>
            <w:r w:rsidRPr="00E443B9">
              <w:rPr>
                <w:rFonts w:cs="Calibri"/>
                <w:sz w:val="28"/>
                <w:szCs w:val="28"/>
              </w:rPr>
              <w:t>, жилых и нежилых помещений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мены земельного участка, земельной доли, имущества, жилых и нежилых помещений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дарения земельного участка, земельной доли,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E443B9">
              <w:rPr>
                <w:rFonts w:cs="Calibri"/>
                <w:sz w:val="28"/>
                <w:szCs w:val="28"/>
              </w:rPr>
              <w:t>имущества, жилых и нежилых помещений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предварительного договора купли-продажи земельного участка, земельной доли, имущества, жилых и нежилых помещений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Соглашение о расторжении договора аренды (субаренды) земельного участка, земельной </w:t>
            </w:r>
            <w:proofErr w:type="gramStart"/>
            <w:r w:rsidRPr="00E443B9">
              <w:rPr>
                <w:rFonts w:cs="Calibri"/>
                <w:sz w:val="28"/>
                <w:szCs w:val="28"/>
              </w:rPr>
              <w:t>доли,  имущества</w:t>
            </w:r>
            <w:proofErr w:type="gramEnd"/>
            <w:r w:rsidRPr="00E443B9">
              <w:rPr>
                <w:rFonts w:cs="Calibri"/>
                <w:sz w:val="28"/>
                <w:szCs w:val="28"/>
              </w:rPr>
              <w:t>, жилых и нежилых помещений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E443B9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  <w:shd w:val="clear" w:color="auto" w:fill="FFFFFF"/>
              </w:rPr>
              <w:t>Сдача в аренду движимого и недвижимого имущества, с согласия собственника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104205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 w:rsidRPr="00104205">
              <w:rPr>
                <w:rFonts w:cs="Calibri"/>
                <w:sz w:val="28"/>
                <w:szCs w:val="28"/>
                <w:shd w:val="clear" w:color="auto" w:fill="FFFFFF"/>
              </w:rPr>
              <w:t>Размещение платежных терминалов, банкоматов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104205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 w:rsidRPr="00104205">
              <w:rPr>
                <w:rFonts w:cs="Calibri"/>
                <w:sz w:val="28"/>
                <w:szCs w:val="28"/>
                <w:shd w:val="clear" w:color="auto" w:fill="FFFFFF"/>
              </w:rPr>
              <w:t xml:space="preserve">Размещение </w:t>
            </w:r>
            <w:proofErr w:type="spellStart"/>
            <w:r w:rsidRPr="00104205">
              <w:rPr>
                <w:rFonts w:cs="Calibri"/>
                <w:sz w:val="28"/>
                <w:szCs w:val="28"/>
                <w:shd w:val="clear" w:color="auto" w:fill="FFFFFF"/>
              </w:rPr>
              <w:t>вендинговых</w:t>
            </w:r>
            <w:proofErr w:type="spellEnd"/>
            <w:r w:rsidRPr="00104205">
              <w:rPr>
                <w:rFonts w:cs="Calibri"/>
                <w:sz w:val="28"/>
                <w:szCs w:val="28"/>
                <w:shd w:val="clear" w:color="auto" w:fill="FFFFFF"/>
              </w:rPr>
              <w:t xml:space="preserve"> аппаратов</w:t>
            </w:r>
          </w:p>
        </w:tc>
      </w:tr>
      <w:tr w:rsidR="00680091" w:rsidRPr="000C0F70" w:rsidTr="009069BA">
        <w:tc>
          <w:tcPr>
            <w:tcW w:w="9695" w:type="dxa"/>
            <w:gridSpan w:val="2"/>
          </w:tcPr>
          <w:p w:rsidR="00680091" w:rsidRPr="00905CBB" w:rsidRDefault="00680091" w:rsidP="009069B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05CBB">
              <w:rPr>
                <w:b/>
                <w:sz w:val="28"/>
                <w:szCs w:val="28"/>
              </w:rPr>
              <w:t>Услуги в гражданско-правовой сфере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  <w:vAlign w:val="bottom"/>
          </w:tcPr>
          <w:p w:rsidR="00680091" w:rsidRPr="00297C7A" w:rsidRDefault="00680091" w:rsidP="009069B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Составление трудового договора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  <w:vAlign w:val="bottom"/>
          </w:tcPr>
          <w:p w:rsidR="00680091" w:rsidRPr="00297C7A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Составление дополнительного соглашения к трудовому договору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  <w:vAlign w:val="bottom"/>
          </w:tcPr>
          <w:p w:rsidR="00680091" w:rsidRPr="00297C7A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Подготовка исковых заявлений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9069BA">
            <w:pPr>
              <w:pStyle w:val="a3"/>
              <w:autoSpaceDE/>
              <w:autoSpaceDN/>
              <w:ind w:left="36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  <w:vAlign w:val="bottom"/>
          </w:tcPr>
          <w:p w:rsidR="00680091" w:rsidRPr="004678CD" w:rsidRDefault="00680091" w:rsidP="009069B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Технические услуги</w:t>
            </w:r>
          </w:p>
        </w:tc>
      </w:tr>
      <w:tr w:rsidR="00680091" w:rsidTr="009069BA">
        <w:trPr>
          <w:trHeight w:val="966"/>
        </w:trPr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Выезд специалиста на дом для приема документов</w:t>
            </w:r>
            <w:r>
              <w:rPr>
                <w:sz w:val="28"/>
                <w:szCs w:val="28"/>
              </w:rPr>
              <w:t>:</w:t>
            </w:r>
          </w:p>
          <w:p w:rsidR="00680091" w:rsidRPr="00905CBB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 xml:space="preserve"> - в черте города</w:t>
            </w:r>
          </w:p>
          <w:p w:rsidR="00680091" w:rsidRPr="00905CBB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- за пределы города</w:t>
            </w:r>
          </w:p>
        </w:tc>
      </w:tr>
      <w:tr w:rsidR="00680091" w:rsidTr="009069BA">
        <w:trPr>
          <w:trHeight w:val="1266"/>
        </w:trPr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Доставка результата услуги на дом</w:t>
            </w:r>
            <w:r>
              <w:rPr>
                <w:sz w:val="28"/>
                <w:szCs w:val="28"/>
              </w:rPr>
              <w:t>:</w:t>
            </w:r>
          </w:p>
          <w:p w:rsidR="00680091" w:rsidRPr="00905CBB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 xml:space="preserve"> - в черте города</w:t>
            </w:r>
          </w:p>
          <w:p w:rsidR="00680091" w:rsidRPr="00905CBB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05CBB">
              <w:rPr>
                <w:sz w:val="28"/>
                <w:szCs w:val="28"/>
              </w:rPr>
              <w:t>- за пределы города</w:t>
            </w:r>
          </w:p>
        </w:tc>
      </w:tr>
      <w:tr w:rsidR="00680091" w:rsidTr="009069BA">
        <w:tc>
          <w:tcPr>
            <w:tcW w:w="9695" w:type="dxa"/>
            <w:gridSpan w:val="2"/>
          </w:tcPr>
          <w:p w:rsidR="00680091" w:rsidRPr="00297C7A" w:rsidRDefault="00680091" w:rsidP="009069B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97C7A">
              <w:rPr>
                <w:b/>
                <w:sz w:val="28"/>
                <w:szCs w:val="28"/>
              </w:rPr>
              <w:t>Услуги в сфере предпринимательской деятельности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297C7A" w:rsidRDefault="00680091" w:rsidP="009069B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Подготовка типового устава юридического лица</w:t>
            </w:r>
          </w:p>
        </w:tc>
      </w:tr>
      <w:tr w:rsidR="00680091" w:rsidTr="009069BA">
        <w:tc>
          <w:tcPr>
            <w:tcW w:w="926" w:type="dxa"/>
          </w:tcPr>
          <w:p w:rsidR="00680091" w:rsidRPr="00905CBB" w:rsidRDefault="00680091" w:rsidP="00680091">
            <w:pPr>
              <w:pStyle w:val="a3"/>
              <w:numPr>
                <w:ilvl w:val="0"/>
                <w:numId w:val="1"/>
              </w:numPr>
              <w:autoSpaceDE/>
              <w:autoSpaceDN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769" w:type="dxa"/>
          </w:tcPr>
          <w:p w:rsidR="00680091" w:rsidRPr="00297C7A" w:rsidRDefault="00680091" w:rsidP="009069B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297C7A">
              <w:rPr>
                <w:rFonts w:cs="Calibri"/>
                <w:sz w:val="28"/>
                <w:szCs w:val="28"/>
              </w:rPr>
              <w:t>Подготовка протокола собрания или решения о создании организации</w:t>
            </w:r>
          </w:p>
        </w:tc>
      </w:tr>
    </w:tbl>
    <w:p w:rsidR="00680091" w:rsidRDefault="00680091" w:rsidP="00680091">
      <w:pPr>
        <w:jc w:val="both"/>
        <w:rPr>
          <w:sz w:val="28"/>
          <w:szCs w:val="28"/>
        </w:rPr>
      </w:pPr>
    </w:p>
    <w:p w:rsidR="00680091" w:rsidRPr="00903276" w:rsidRDefault="00680091" w:rsidP="00680091">
      <w:pPr>
        <w:tabs>
          <w:tab w:val="center" w:pos="4140"/>
        </w:tabs>
        <w:ind w:firstLine="840"/>
        <w:jc w:val="both"/>
        <w:rPr>
          <w:sz w:val="28"/>
          <w:szCs w:val="28"/>
        </w:rPr>
      </w:pPr>
    </w:p>
    <w:p w:rsidR="00680091" w:rsidRPr="00903276" w:rsidRDefault="00680091" w:rsidP="00680091">
      <w:pPr>
        <w:tabs>
          <w:tab w:val="center" w:pos="4140"/>
        </w:tabs>
        <w:jc w:val="both"/>
        <w:rPr>
          <w:sz w:val="28"/>
          <w:szCs w:val="28"/>
        </w:rPr>
      </w:pPr>
    </w:p>
    <w:p w:rsidR="00680091" w:rsidRDefault="00680091" w:rsidP="00680091">
      <w:pPr>
        <w:tabs>
          <w:tab w:val="center" w:pos="4140"/>
        </w:tabs>
        <w:jc w:val="both"/>
        <w:rPr>
          <w:sz w:val="28"/>
          <w:szCs w:val="28"/>
        </w:rPr>
      </w:pPr>
    </w:p>
    <w:p w:rsidR="00680091" w:rsidRDefault="00680091" w:rsidP="00680091">
      <w:pPr>
        <w:tabs>
          <w:tab w:val="left" w:pos="4140"/>
        </w:tabs>
        <w:jc w:val="both"/>
        <w:rPr>
          <w:sz w:val="28"/>
          <w:szCs w:val="28"/>
        </w:rPr>
      </w:pPr>
    </w:p>
    <w:p w:rsidR="00872870" w:rsidRDefault="00872870"/>
    <w:sectPr w:rsidR="00872870" w:rsidSect="00BC4AF2">
      <w:pgSz w:w="11906" w:h="16838"/>
      <w:pgMar w:top="567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D4AF8"/>
    <w:multiLevelType w:val="hybridMultilevel"/>
    <w:tmpl w:val="A9EC4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FF"/>
    <w:rsid w:val="002E4AF1"/>
    <w:rsid w:val="00680091"/>
    <w:rsid w:val="00872870"/>
    <w:rsid w:val="00E3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5DCE-77EE-4CD9-B3BD-7F796FA5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091"/>
    <w:pPr>
      <w:autoSpaceDE w:val="0"/>
      <w:autoSpaceDN w:val="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КАС-2</cp:lastModifiedBy>
  <cp:revision>3</cp:revision>
  <dcterms:created xsi:type="dcterms:W3CDTF">2019-08-02T07:13:00Z</dcterms:created>
  <dcterms:modified xsi:type="dcterms:W3CDTF">2019-09-10T11:08:00Z</dcterms:modified>
</cp:coreProperties>
</file>